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A4149" w14:textId="77777777" w:rsidR="005A075A" w:rsidRPr="005A075A" w:rsidRDefault="005A075A">
      <w:pPr>
        <w:rPr>
          <w:b/>
          <w:bCs/>
        </w:rPr>
      </w:pPr>
      <w:r w:rsidRPr="005A075A">
        <w:rPr>
          <w:b/>
          <w:bCs/>
        </w:rPr>
        <w:t>LinkedIn bericht</w:t>
      </w:r>
    </w:p>
    <w:p w14:paraId="6F89C8CD" w14:textId="6D991E3F" w:rsidR="00D51BE5" w:rsidRDefault="005A075A">
      <w:r>
        <w:rPr>
          <w:noProof/>
        </w:rPr>
        <w:drawing>
          <wp:inline distT="0" distB="0" distL="0" distR="0" wp14:anchorId="433628BC" wp14:editId="3425F9AD">
            <wp:extent cx="4442691" cy="3846708"/>
            <wp:effectExtent l="0" t="0" r="2540" b="1905"/>
            <wp:docPr id="26495150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951507" name="Afbeelding 2649515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456" cy="38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4CC8B" w14:textId="77777777" w:rsidR="005A075A" w:rsidRDefault="005A075A"/>
    <w:p w14:paraId="63945588" w14:textId="77777777" w:rsidR="005A075A" w:rsidRPr="005A075A" w:rsidRDefault="005A075A" w:rsidP="005A075A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nl-NL"/>
          <w14:ligatures w14:val="none"/>
        </w:rPr>
      </w:pPr>
      <w:r w:rsidRPr="005A075A">
        <w:rPr>
          <w:rFonts w:ascii="Segoe UI Emoji" w:eastAsia="Times New Roman" w:hAnsi="Segoe UI Emoji" w:cs="Times New Roman"/>
          <w:color w:val="000000"/>
          <w:kern w:val="0"/>
          <w:lang w:eastAsia="nl-NL"/>
          <w14:ligatures w14:val="none"/>
        </w:rPr>
        <w:t>🚭</w:t>
      </w:r>
      <w:r w:rsidRPr="005A075A">
        <w:rPr>
          <w:rFonts w:ascii="Aptos" w:eastAsia="Times New Roman" w:hAnsi="Aptos" w:cs="Times New Roman"/>
          <w:b/>
          <w:bCs/>
          <w:color w:val="000000"/>
          <w:kern w:val="0"/>
          <w:lang w:eastAsia="nl-NL"/>
          <w14:ligatures w14:val="none"/>
        </w:rPr>
        <w:t> Durf jij het gesprek over roken aan te gaan?</w:t>
      </w:r>
    </w:p>
    <w:p w14:paraId="4CA231F9" w14:textId="77777777" w:rsidR="005A075A" w:rsidRPr="005A075A" w:rsidRDefault="005A075A" w:rsidP="005A075A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12121"/>
          <w:kern w:val="0"/>
          <w:lang w:eastAsia="nl-NL"/>
          <w14:ligatures w14:val="none"/>
        </w:rPr>
      </w:pPr>
      <w:r w:rsidRPr="005A075A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Van 18 t/m 31 mei loopt de campagne </w:t>
      </w:r>
      <w:r w:rsidRPr="005A075A">
        <w:rPr>
          <w:rFonts w:ascii="Aptos" w:eastAsia="Times New Roman" w:hAnsi="Aptos" w:cs="Times New Roman"/>
          <w:b/>
          <w:bCs/>
          <w:color w:val="000000"/>
          <w:kern w:val="0"/>
          <w:lang w:eastAsia="nl-NL"/>
          <w14:ligatures w14:val="none"/>
        </w:rPr>
        <w:t>'Oordeelvrij in gesprek over roken'.</w:t>
      </w:r>
      <w:r w:rsidRPr="005A075A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 In aanloop naar Wereld Stoppen met Roken Dag (31 mei) vragen we extra aandacht voor stoppen met roken en </w:t>
      </w:r>
      <w:proofErr w:type="spellStart"/>
      <w:r w:rsidRPr="005A075A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vapen</w:t>
      </w:r>
      <w:proofErr w:type="spellEnd"/>
      <w:r w:rsidRPr="005A075A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, en vooral voor hoe we daar als professionals het verschil in kunnen maken.</w:t>
      </w:r>
    </w:p>
    <w:p w14:paraId="0564090F" w14:textId="77777777" w:rsidR="005A075A" w:rsidRPr="005A075A" w:rsidRDefault="005A075A" w:rsidP="005A075A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12121"/>
          <w:kern w:val="0"/>
          <w:lang w:eastAsia="nl-NL"/>
          <w14:ligatures w14:val="none"/>
        </w:rPr>
      </w:pPr>
      <w:r w:rsidRPr="005A075A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Veel mensen willen stoppen, maar vinden het lastig. Juist een open, oordeelvrij gesprek kan dan doorslaggevend zijn.</w:t>
      </w:r>
    </w:p>
    <w:p w14:paraId="69BC31A1" w14:textId="77777777" w:rsidR="005A075A" w:rsidRPr="005A075A" w:rsidRDefault="005A075A" w:rsidP="005A075A">
      <w:pPr>
        <w:spacing w:beforeAutospacing="1" w:after="0" w:line="240" w:lineRule="auto"/>
        <w:ind w:left="720"/>
        <w:rPr>
          <w:rFonts w:ascii="Aptos" w:eastAsia="Times New Roman" w:hAnsi="Aptos" w:cs="Times New Roman"/>
          <w:color w:val="212121"/>
          <w:kern w:val="0"/>
          <w:lang w:eastAsia="nl-NL"/>
          <w14:ligatures w14:val="none"/>
        </w:rPr>
      </w:pPr>
      <w:r w:rsidRPr="005A075A">
        <w:rPr>
          <w:rFonts w:ascii="Symbol" w:eastAsia="Times New Roman" w:hAnsi="Symbol" w:cs="Times New Roman"/>
          <w:color w:val="000000"/>
          <w:kern w:val="0"/>
          <w:sz w:val="20"/>
          <w:szCs w:val="20"/>
          <w:lang w:eastAsia="nl-NL"/>
          <w14:ligatures w14:val="none"/>
        </w:rPr>
        <w:t>·</w:t>
      </w:r>
      <w:r w:rsidRPr="005A075A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nl-NL"/>
          <w14:ligatures w14:val="none"/>
        </w:rPr>
        <w:t>                </w:t>
      </w:r>
      <w:r w:rsidRPr="005A075A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Op </w:t>
      </w:r>
      <w:hyperlink r:id="rId5" w:tooltip="http://www.nijmegenrookvrij.nl/" w:history="1">
        <w:r w:rsidRPr="005A075A">
          <w:rPr>
            <w:rFonts w:ascii="Aptos" w:eastAsia="Times New Roman" w:hAnsi="Aptos" w:cs="Times New Roman"/>
            <w:color w:val="0000FF"/>
            <w:kern w:val="0"/>
            <w:u w:val="single"/>
            <w:lang w:eastAsia="nl-NL"/>
            <w14:ligatures w14:val="none"/>
          </w:rPr>
          <w:t>www.nijmegenrookvrij.nl</w:t>
        </w:r>
      </w:hyperlink>
      <w:r w:rsidRPr="005A075A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 staat een overzicht van gratis en effectieve hulp (individueel, in groepen, online, telefonisch of op locatie. Ook in meerdere talen). </w:t>
      </w:r>
    </w:p>
    <w:p w14:paraId="73C8DBA1" w14:textId="77777777" w:rsidR="005A075A" w:rsidRPr="005A075A" w:rsidRDefault="005A075A" w:rsidP="005A075A">
      <w:pPr>
        <w:spacing w:before="100" w:beforeAutospacing="1" w:after="100" w:line="240" w:lineRule="auto"/>
        <w:ind w:left="720"/>
        <w:rPr>
          <w:rFonts w:ascii="Aptos" w:eastAsia="Times New Roman" w:hAnsi="Aptos" w:cs="Times New Roman"/>
          <w:color w:val="212121"/>
          <w:kern w:val="0"/>
          <w:lang w:eastAsia="nl-NL"/>
          <w14:ligatures w14:val="none"/>
        </w:rPr>
      </w:pPr>
      <w:r w:rsidRPr="005A075A">
        <w:rPr>
          <w:rFonts w:ascii="Symbol" w:eastAsia="Times New Roman" w:hAnsi="Symbol" w:cs="Times New Roman"/>
          <w:color w:val="000000"/>
          <w:kern w:val="0"/>
          <w:sz w:val="20"/>
          <w:szCs w:val="20"/>
          <w:lang w:eastAsia="nl-NL"/>
          <w14:ligatures w14:val="none"/>
        </w:rPr>
        <w:t>·</w:t>
      </w:r>
      <w:r w:rsidRPr="005A075A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nl-NL"/>
          <w14:ligatures w14:val="none"/>
        </w:rPr>
        <w:t>                </w:t>
      </w:r>
      <w:r w:rsidRPr="005A075A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Goed om te weten: stoppen-met-roken begeleiding wordt sinds 2026 tot 3 keer per jaar vergoed, zonder eigen risico.</w:t>
      </w:r>
    </w:p>
    <w:p w14:paraId="11D82A46" w14:textId="76D8F168" w:rsidR="005A075A" w:rsidRPr="005A075A" w:rsidRDefault="005A075A" w:rsidP="005A075A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12121"/>
          <w:kern w:val="0"/>
          <w:lang w:eastAsia="nl-NL"/>
          <w14:ligatures w14:val="none"/>
        </w:rPr>
      </w:pPr>
      <w:r w:rsidRPr="005A075A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Voor professionals is er een praktische </w:t>
      </w:r>
      <w:proofErr w:type="spellStart"/>
      <w:r w:rsidRPr="005A075A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handout</w:t>
      </w:r>
      <w:proofErr w:type="spellEnd"/>
      <w:r w:rsidRPr="005A075A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 beschikbaar met tips om het gesprek aan te gaan. Je hoeft het niet perfect te doen: een open en nieuwsgierige houding maakt al impact.</w:t>
      </w:r>
      <w:r>
        <w:rPr>
          <w:rFonts w:ascii="Aptos" w:eastAsia="Times New Roman" w:hAnsi="Aptos" w:cs="Times New Roman"/>
          <w:color w:val="212121"/>
          <w:kern w:val="0"/>
          <w:lang w:eastAsia="nl-NL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Meer informatie over de campagne, de </w:t>
      </w:r>
      <w:proofErr w:type="spellStart"/>
      <w:r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>handout</w:t>
      </w:r>
      <w:proofErr w:type="spellEnd"/>
      <w:r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 en overige materialen vind je op:</w:t>
      </w:r>
      <w:r w:rsidR="00557E74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 </w:t>
      </w:r>
      <w:hyperlink r:id="rId6" w:history="1">
        <w:r w:rsidR="00557E74" w:rsidRPr="00101208">
          <w:rPr>
            <w:rStyle w:val="Hyperlink"/>
            <w:rFonts w:ascii="Aptos" w:eastAsia="Times New Roman" w:hAnsi="Aptos" w:cs="Times New Roman"/>
            <w:kern w:val="0"/>
            <w:lang w:eastAsia="nl-NL"/>
            <w14:ligatures w14:val="none"/>
          </w:rPr>
          <w:t>https://www.ggibnijmegen.nl/nieuws/campagne-nijmegen-rookvrij-oordeelvrij-in-gesprek-van-18-tm-31-mei</w:t>
        </w:r>
      </w:hyperlink>
      <w:r w:rsidR="00557E74">
        <w:rPr>
          <w:rFonts w:ascii="Aptos" w:eastAsia="Times New Roman" w:hAnsi="Aptos" w:cs="Times New Roman"/>
          <w:color w:val="000000"/>
          <w:kern w:val="0"/>
          <w:lang w:eastAsia="nl-NL"/>
          <w14:ligatures w14:val="none"/>
        </w:rPr>
        <w:t xml:space="preserve"> </w:t>
      </w:r>
    </w:p>
    <w:p w14:paraId="068CBACD" w14:textId="77777777" w:rsidR="005A075A" w:rsidRDefault="005A075A"/>
    <w:sectPr w:rsidR="005A0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75A"/>
    <w:rsid w:val="00145D7F"/>
    <w:rsid w:val="00503BB5"/>
    <w:rsid w:val="00557E74"/>
    <w:rsid w:val="005A075A"/>
    <w:rsid w:val="008D2401"/>
    <w:rsid w:val="00D5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9EA711"/>
  <w15:chartTrackingRefBased/>
  <w15:docId w15:val="{C6D7F80F-3256-A94B-80B1-39BC3295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A0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A0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A07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A0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A07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7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A0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A0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A0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A0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A0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A07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A075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A075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75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A075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A075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A07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A0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A0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A0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A0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A0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A075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A075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A075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A0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075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A075A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Standaard"/>
    <w:rsid w:val="005A0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apple-converted-space">
    <w:name w:val="apple-converted-space"/>
    <w:basedOn w:val="Standaardalinea-lettertype"/>
    <w:rsid w:val="005A075A"/>
  </w:style>
  <w:style w:type="character" w:styleId="Hyperlink">
    <w:name w:val="Hyperlink"/>
    <w:basedOn w:val="Standaardalinea-lettertype"/>
    <w:uiPriority w:val="99"/>
    <w:unhideWhenUsed/>
    <w:rsid w:val="005A075A"/>
    <w:rPr>
      <w:color w:val="0000FF"/>
      <w:u w:val="single"/>
    </w:rPr>
  </w:style>
  <w:style w:type="paragraph" w:customStyle="1" w:styleId="wordsection1">
    <w:name w:val="wordsection1"/>
    <w:basedOn w:val="Standaard"/>
    <w:rsid w:val="005A0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57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gibnijmegen.nl/nieuws/campagne-nijmegen-rookvrij-oordeelvrij-in-gesprek-van-18-tm-31-mei" TargetMode="External"/><Relationship Id="rId5" Type="http://schemas.openxmlformats.org/officeDocument/2006/relationships/hyperlink" Target="http://www.nijmegenrookvrij.nl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Giesbers</dc:creator>
  <cp:keywords/>
  <dc:description/>
  <cp:lastModifiedBy>Eline Giesbers</cp:lastModifiedBy>
  <cp:revision>2</cp:revision>
  <dcterms:created xsi:type="dcterms:W3CDTF">2026-04-14T15:01:00Z</dcterms:created>
  <dcterms:modified xsi:type="dcterms:W3CDTF">2026-04-14T15:21:00Z</dcterms:modified>
</cp:coreProperties>
</file>